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7FF5" w14:textId="77777777" w:rsidR="002B7443" w:rsidRPr="006E6FB5" w:rsidRDefault="002B7443" w:rsidP="006E6FB5">
      <w:pPr>
        <w:pStyle w:val="Titolo"/>
      </w:pPr>
      <w:bookmarkStart w:id="0" w:name="_GoBack"/>
      <w:bookmarkEnd w:id="0"/>
      <w:r w:rsidRPr="006E6FB5">
        <w:t>BIOGRAPHICAL SKETCH</w:t>
      </w:r>
    </w:p>
    <w:p w14:paraId="37F4D403" w14:textId="77777777" w:rsidR="00647F91" w:rsidRDefault="00647F91" w:rsidP="002B7443">
      <w:pPr>
        <w:pStyle w:val="FormFieldCaption1"/>
        <w:pBdr>
          <w:between w:val="single" w:sz="4" w:space="1" w:color="auto"/>
        </w:pBdr>
        <w:rPr>
          <w:sz w:val="22"/>
        </w:rPr>
      </w:pPr>
    </w:p>
    <w:p w14:paraId="4F46CDBB" w14:textId="6382CD99"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r w:rsidR="00CD68F8">
        <w:rPr>
          <w:sz w:val="22"/>
        </w:rPr>
        <w:t xml:space="preserve"> ANTONINO MORABITO</w:t>
      </w:r>
      <w:r w:rsidR="00FE315F">
        <w:rPr>
          <w:sz w:val="22"/>
        </w:rPr>
        <w:t xml:space="preserve"> MD, </w:t>
      </w:r>
      <w:proofErr w:type="spellStart"/>
      <w:r w:rsidR="00FE315F">
        <w:rPr>
          <w:sz w:val="22"/>
        </w:rPr>
        <w:t>FRCSEngl</w:t>
      </w:r>
      <w:proofErr w:type="gramStart"/>
      <w:r w:rsidR="00FE315F">
        <w:rPr>
          <w:sz w:val="22"/>
        </w:rPr>
        <w:t>,FRCSED,FICS</w:t>
      </w:r>
      <w:proofErr w:type="spellEnd"/>
      <w:proofErr w:type="gramEnd"/>
      <w:r w:rsidR="00C716BF">
        <w:rPr>
          <w:sz w:val="22"/>
        </w:rPr>
        <w:t>, FACS, FAAP</w:t>
      </w:r>
    </w:p>
    <w:p w14:paraId="7FFF41C1" w14:textId="450BA3D4" w:rsidR="002B7443" w:rsidRPr="00D3779E" w:rsidRDefault="00CD68F8" w:rsidP="002B7443">
      <w:pPr>
        <w:pStyle w:val="FormFieldCaption1"/>
        <w:pBdr>
          <w:between w:val="single" w:sz="4" w:space="1" w:color="auto"/>
        </w:pBdr>
        <w:rPr>
          <w:sz w:val="32"/>
        </w:rPr>
      </w:pPr>
      <w:r>
        <w:rPr>
          <w:sz w:val="22"/>
        </w:rPr>
        <w:t>UNIVERSITY OF FLORENCE – MEYER CHILDREN’S HOSPITAL</w:t>
      </w:r>
    </w:p>
    <w:p w14:paraId="74873D9A" w14:textId="3E2A851B"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CD68F8">
        <w:rPr>
          <w:sz w:val="22"/>
        </w:rPr>
        <w:t xml:space="preserve"> PROFESSOR OF PAEDIATRIC SURGERY – UNIVERSITY OF FLORENCE</w:t>
      </w:r>
    </w:p>
    <w:p w14:paraId="2ACABBAD" w14:textId="0A6A9D4F" w:rsidR="00CD68F8" w:rsidRPr="00CD68F8" w:rsidRDefault="002B7443" w:rsidP="00CD68F8">
      <w:pPr>
        <w:pStyle w:val="FormFieldCaption1"/>
        <w:pBdr>
          <w:between w:val="single" w:sz="4" w:space="1" w:color="auto"/>
        </w:pBdr>
        <w:rPr>
          <w:sz w:val="22"/>
        </w:rPr>
      </w:pPr>
      <w:r w:rsidRPr="00D3779E">
        <w:rPr>
          <w:sz w:val="22"/>
        </w:rPr>
        <w:t xml:space="preserve">EDUCATION/TRAINING </w:t>
      </w:r>
      <w:r w:rsidR="00CD68F8" w:rsidRPr="00CD68F8">
        <w:rPr>
          <w:sz w:val="22"/>
        </w:rPr>
        <w:t xml:space="preserve">Consultant </w:t>
      </w:r>
      <w:proofErr w:type="spellStart"/>
      <w:r w:rsidR="00CD68F8" w:rsidRPr="00CD68F8">
        <w:rPr>
          <w:sz w:val="22"/>
        </w:rPr>
        <w:t>Paediatric</w:t>
      </w:r>
      <w:proofErr w:type="spellEnd"/>
      <w:r w:rsidR="00CD68F8" w:rsidRPr="00CD68F8">
        <w:rPr>
          <w:sz w:val="22"/>
        </w:rPr>
        <w:t xml:space="preserve"> and Neonatal Surgeon (January 2003 to April 2018) at Royal Manchester Children’s </w:t>
      </w:r>
      <w:proofErr w:type="gramStart"/>
      <w:r w:rsidR="00CD68F8" w:rsidRPr="00CD68F8">
        <w:rPr>
          <w:sz w:val="22"/>
        </w:rPr>
        <w:t xml:space="preserve">Hospital </w:t>
      </w:r>
      <w:r w:rsidR="00D407D2">
        <w:rPr>
          <w:sz w:val="22"/>
        </w:rPr>
        <w:t xml:space="preserve"> UK</w:t>
      </w:r>
      <w:proofErr w:type="gramEnd"/>
    </w:p>
    <w:p w14:paraId="3E8E99F7" w14:textId="20A75989" w:rsidR="00CD68F8" w:rsidRPr="00CD68F8" w:rsidRDefault="00CD68F8" w:rsidP="00CD68F8">
      <w:pPr>
        <w:pStyle w:val="FormFieldCaption1"/>
        <w:pBdr>
          <w:between w:val="single" w:sz="4" w:space="1" w:color="auto"/>
        </w:pBdr>
        <w:rPr>
          <w:sz w:val="22"/>
        </w:rPr>
      </w:pPr>
      <w:r w:rsidRPr="00CD68F8">
        <w:rPr>
          <w:sz w:val="22"/>
        </w:rPr>
        <w:t xml:space="preserve">Locum Consultant in </w:t>
      </w:r>
      <w:proofErr w:type="spellStart"/>
      <w:r w:rsidRPr="00CD68F8">
        <w:rPr>
          <w:sz w:val="22"/>
        </w:rPr>
        <w:t>Paediatric</w:t>
      </w:r>
      <w:proofErr w:type="spellEnd"/>
      <w:r w:rsidRPr="00CD68F8">
        <w:rPr>
          <w:sz w:val="22"/>
        </w:rPr>
        <w:t xml:space="preserve"> Surgery: 1st January to September 2003 –at the Manchester Children’s Hospitals.</w:t>
      </w:r>
      <w:r w:rsidR="00D407D2">
        <w:rPr>
          <w:sz w:val="22"/>
        </w:rPr>
        <w:t xml:space="preserve"> UK</w:t>
      </w:r>
    </w:p>
    <w:p w14:paraId="7FB57976" w14:textId="7EDEB1B5" w:rsidR="00CD68F8" w:rsidRPr="00CD68F8" w:rsidRDefault="00CD68F8" w:rsidP="00CD68F8">
      <w:pPr>
        <w:pStyle w:val="FormFieldCaption1"/>
        <w:pBdr>
          <w:between w:val="single" w:sz="4" w:space="1" w:color="auto"/>
        </w:pBdr>
        <w:rPr>
          <w:sz w:val="22"/>
        </w:rPr>
      </w:pPr>
      <w:r w:rsidRPr="00CD68F8">
        <w:rPr>
          <w:sz w:val="22"/>
        </w:rPr>
        <w:t xml:space="preserve">Fellow in </w:t>
      </w:r>
      <w:proofErr w:type="spellStart"/>
      <w:r w:rsidRPr="00CD68F8">
        <w:rPr>
          <w:sz w:val="22"/>
        </w:rPr>
        <w:t>Paediatric</w:t>
      </w:r>
      <w:proofErr w:type="spellEnd"/>
      <w:r w:rsidRPr="00CD68F8">
        <w:rPr>
          <w:sz w:val="22"/>
        </w:rPr>
        <w:t xml:space="preserve"> and Neonatal Surgery </w:t>
      </w:r>
      <w:r w:rsidR="00D407D2">
        <w:rPr>
          <w:sz w:val="22"/>
        </w:rPr>
        <w:t xml:space="preserve">at the Royal Manchester Children’s Hospital – UK </w:t>
      </w:r>
      <w:r w:rsidRPr="00CD68F8">
        <w:rPr>
          <w:sz w:val="22"/>
        </w:rPr>
        <w:t>(March</w:t>
      </w:r>
      <w:r w:rsidR="001A6CC8">
        <w:rPr>
          <w:sz w:val="22"/>
        </w:rPr>
        <w:t>1996</w:t>
      </w:r>
      <w:r w:rsidRPr="00CD68F8">
        <w:rPr>
          <w:sz w:val="22"/>
        </w:rPr>
        <w:t xml:space="preserve"> – 31st of December 2002)</w:t>
      </w:r>
    </w:p>
    <w:p w14:paraId="035344DF" w14:textId="4F22A347" w:rsidR="002B7443" w:rsidRDefault="00FB4149" w:rsidP="00CD68F8">
      <w:pPr>
        <w:pStyle w:val="FormFieldCaption1"/>
        <w:pBdr>
          <w:between w:val="single" w:sz="4" w:space="1" w:color="auto"/>
        </w:pBdr>
        <w:rPr>
          <w:sz w:val="22"/>
        </w:rPr>
      </w:pPr>
      <w:r>
        <w:rPr>
          <w:sz w:val="22"/>
        </w:rPr>
        <w:t xml:space="preserve">High Surgical Training General Surgery </w:t>
      </w:r>
      <w:r w:rsidR="00D407D2">
        <w:rPr>
          <w:sz w:val="22"/>
        </w:rPr>
        <w:t xml:space="preserve">at the University of Perugia – Italy </w:t>
      </w:r>
      <w:r>
        <w:rPr>
          <w:sz w:val="22"/>
        </w:rPr>
        <w:t>01-11-1990 – 01-11-1995</w:t>
      </w:r>
    </w:p>
    <w:p w14:paraId="5BB8C337" w14:textId="38302501" w:rsidR="00FC5F9E" w:rsidRDefault="00FC5F9E" w:rsidP="005C2CF8">
      <w:pPr>
        <w:pStyle w:val="DataField11pt-Single"/>
        <w:rPr>
          <w:rStyle w:val="Enfasigrassetto"/>
        </w:rPr>
      </w:pPr>
    </w:p>
    <w:p w14:paraId="05D332AB" w14:textId="77777777" w:rsidR="00870030" w:rsidRDefault="00870030" w:rsidP="00870030">
      <w:pPr>
        <w:pStyle w:val="DataField11pt-Single"/>
        <w:rPr>
          <w:rStyle w:val="Enfasigrassetto"/>
        </w:rPr>
      </w:pPr>
    </w:p>
    <w:p w14:paraId="68381209" w14:textId="3648FCBC" w:rsidR="00FB4149" w:rsidRPr="00C716BF" w:rsidRDefault="00870030" w:rsidP="00C716BF">
      <w:pPr>
        <w:pStyle w:val="DataField11pt-Single"/>
        <w:numPr>
          <w:ilvl w:val="0"/>
          <w:numId w:val="25"/>
        </w:numPr>
        <w:ind w:left="284" w:hanging="284"/>
        <w:jc w:val="both"/>
        <w:rPr>
          <w:rStyle w:val="Enfasigrassetto"/>
        </w:rPr>
      </w:pPr>
      <w:r w:rsidRPr="00C716BF">
        <w:rPr>
          <w:rStyle w:val="Enfasigrassetto"/>
        </w:rPr>
        <w:t>Personal Statement</w:t>
      </w:r>
      <w:r w:rsidR="00CD68F8" w:rsidRPr="00C716BF">
        <w:rPr>
          <w:rStyle w:val="Enfasigrassetto"/>
        </w:rPr>
        <w:t xml:space="preserve"> </w:t>
      </w:r>
    </w:p>
    <w:p w14:paraId="7D0F39C7" w14:textId="475DB5F6" w:rsidR="00CD68F8" w:rsidRPr="00CD68F8" w:rsidRDefault="00CD68F8" w:rsidP="00D407D2">
      <w:pPr>
        <w:pStyle w:val="DataField11pt-Single"/>
        <w:jc w:val="both"/>
        <w:rPr>
          <w:rStyle w:val="Enfasigrassetto"/>
          <w:b w:val="0"/>
        </w:rPr>
      </w:pPr>
      <w:r w:rsidRPr="00CD68F8">
        <w:rPr>
          <w:rStyle w:val="Enfasigrassetto"/>
          <w:b w:val="0"/>
        </w:rPr>
        <w:t xml:space="preserve">I have participated in promoting the field of </w:t>
      </w:r>
      <w:proofErr w:type="spellStart"/>
      <w:r w:rsidRPr="00CD68F8">
        <w:rPr>
          <w:rStyle w:val="Enfasigrassetto"/>
          <w:b w:val="0"/>
        </w:rPr>
        <w:t>paediatric</w:t>
      </w:r>
      <w:proofErr w:type="spellEnd"/>
      <w:r w:rsidRPr="00CD68F8">
        <w:rPr>
          <w:rStyle w:val="Enfasigrassetto"/>
          <w:b w:val="0"/>
        </w:rPr>
        <w:t xml:space="preserve"> surgery locally, nationally and internationally. My association with the University of Manchester and the Royal Manchester Children’s Hospital has made Manchester a leading </w:t>
      </w:r>
      <w:r w:rsidR="00FB4149" w:rsidRPr="00CD68F8">
        <w:rPr>
          <w:rStyle w:val="Enfasigrassetto"/>
          <w:b w:val="0"/>
        </w:rPr>
        <w:t>center</w:t>
      </w:r>
      <w:r w:rsidRPr="00CD68F8">
        <w:rPr>
          <w:rStyle w:val="Enfasigrassetto"/>
          <w:b w:val="0"/>
        </w:rPr>
        <w:t xml:space="preserve"> in the management of short bowel syndrome. The publicity and public engagement has led to patients requesting to be treated in Manchester from all over the UK and Europe. The European Governments have funded the treatment of these patients at the Royal Manchester Children’s Hospital. Patients from the UK have been treated in this Unit at their request.</w:t>
      </w:r>
    </w:p>
    <w:p w14:paraId="4C2874D6" w14:textId="66866762" w:rsidR="00CD68F8" w:rsidRPr="00CD68F8" w:rsidRDefault="00CD68F8" w:rsidP="00D407D2">
      <w:pPr>
        <w:pStyle w:val="DataField11pt-Single"/>
        <w:jc w:val="both"/>
        <w:rPr>
          <w:rStyle w:val="Enfasigrassetto"/>
          <w:b w:val="0"/>
        </w:rPr>
      </w:pPr>
      <w:r w:rsidRPr="00CD68F8">
        <w:rPr>
          <w:rStyle w:val="Enfasigrassetto"/>
          <w:b w:val="0"/>
        </w:rPr>
        <w:t>Building on this public engagement, I have now set up a research project on short bowel syndrome regenerative medicine. The project is funded by the UK charity “Short bowel survivors”. The project is based in the University of Manchester and has attracted an international research fellow presently carrying out the research.</w:t>
      </w:r>
      <w:r w:rsidR="00FB4149">
        <w:rPr>
          <w:rStyle w:val="Enfasigrassetto"/>
          <w:b w:val="0"/>
        </w:rPr>
        <w:t xml:space="preserve"> This research has led to publications in scientific journals.</w:t>
      </w:r>
    </w:p>
    <w:p w14:paraId="47172529" w14:textId="77777777" w:rsidR="00CD68F8" w:rsidRPr="00CD68F8" w:rsidRDefault="00CD68F8" w:rsidP="00D407D2">
      <w:pPr>
        <w:pStyle w:val="DataField11pt-Single"/>
        <w:jc w:val="both"/>
        <w:rPr>
          <w:rStyle w:val="Enfasigrassetto"/>
          <w:b w:val="0"/>
        </w:rPr>
      </w:pPr>
      <w:r w:rsidRPr="00CD68F8">
        <w:rPr>
          <w:rStyle w:val="Enfasigrassetto"/>
          <w:b w:val="0"/>
        </w:rPr>
        <w:t xml:space="preserve">In addition, every year since 2010, I have been invited to speak at the “International Summer School”: “One day in the life of a </w:t>
      </w:r>
      <w:proofErr w:type="spellStart"/>
      <w:r w:rsidRPr="00CD68F8">
        <w:rPr>
          <w:rStyle w:val="Enfasigrassetto"/>
          <w:b w:val="0"/>
        </w:rPr>
        <w:t>paediatric</w:t>
      </w:r>
      <w:proofErr w:type="spellEnd"/>
      <w:r w:rsidRPr="00CD68F8">
        <w:rPr>
          <w:rStyle w:val="Enfasigrassetto"/>
          <w:b w:val="0"/>
        </w:rPr>
        <w:t xml:space="preserve"> surgeon” </w:t>
      </w:r>
      <w:proofErr w:type="spellStart"/>
      <w:r w:rsidRPr="00CD68F8">
        <w:rPr>
          <w:rStyle w:val="Enfasigrassetto"/>
          <w:b w:val="0"/>
        </w:rPr>
        <w:t>organised</w:t>
      </w:r>
      <w:proofErr w:type="spellEnd"/>
      <w:r w:rsidRPr="00CD68F8">
        <w:rPr>
          <w:rStyle w:val="Enfasigrassetto"/>
          <w:b w:val="0"/>
        </w:rPr>
        <w:t xml:space="preserve"> by the University of Manchester. This is as part of my encouragement students to consider </w:t>
      </w:r>
      <w:proofErr w:type="spellStart"/>
      <w:r w:rsidRPr="00CD68F8">
        <w:rPr>
          <w:rStyle w:val="Enfasigrassetto"/>
          <w:b w:val="0"/>
        </w:rPr>
        <w:t>paediatric</w:t>
      </w:r>
      <w:proofErr w:type="spellEnd"/>
      <w:r w:rsidRPr="00CD68F8">
        <w:rPr>
          <w:rStyle w:val="Enfasigrassetto"/>
          <w:b w:val="0"/>
        </w:rPr>
        <w:t xml:space="preserve"> surgery as a career.  </w:t>
      </w:r>
    </w:p>
    <w:p w14:paraId="124B84B8" w14:textId="45D2EA60" w:rsidR="00870030" w:rsidRDefault="00CD68F8" w:rsidP="00D407D2">
      <w:pPr>
        <w:pStyle w:val="DataField11pt-Single"/>
        <w:jc w:val="both"/>
        <w:rPr>
          <w:rStyle w:val="Enfasigrassetto"/>
          <w:b w:val="0"/>
        </w:rPr>
      </w:pPr>
      <w:r w:rsidRPr="00CD68F8">
        <w:rPr>
          <w:rStyle w:val="Enfasigrassetto"/>
          <w:b w:val="0"/>
        </w:rPr>
        <w:t>I have been awarded several prized for these contributions both in the UK and abroa</w:t>
      </w:r>
      <w:r>
        <w:rPr>
          <w:rStyle w:val="Enfasigrassetto"/>
          <w:b w:val="0"/>
        </w:rPr>
        <w:t>d</w:t>
      </w:r>
    </w:p>
    <w:p w14:paraId="47762BE8" w14:textId="07BFBCDD" w:rsidR="00CD68F8" w:rsidRPr="00CD68F8" w:rsidRDefault="00FB4149" w:rsidP="00D407D2">
      <w:pPr>
        <w:pStyle w:val="DataField11pt-Single"/>
        <w:jc w:val="both"/>
        <w:rPr>
          <w:rStyle w:val="Enfasigrassetto"/>
          <w:b w:val="0"/>
        </w:rPr>
      </w:pPr>
      <w:r>
        <w:rPr>
          <w:rStyle w:val="Enfasigrassetto"/>
          <w:b w:val="0"/>
        </w:rPr>
        <w:t xml:space="preserve">Since May </w:t>
      </w:r>
      <w:proofErr w:type="gramStart"/>
      <w:r>
        <w:rPr>
          <w:rStyle w:val="Enfasigrassetto"/>
          <w:b w:val="0"/>
        </w:rPr>
        <w:t>2018</w:t>
      </w:r>
      <w:proofErr w:type="gramEnd"/>
      <w:r>
        <w:rPr>
          <w:rStyle w:val="Enfasigrassetto"/>
          <w:b w:val="0"/>
        </w:rPr>
        <w:t xml:space="preserve"> I </w:t>
      </w:r>
      <w:r w:rsidR="00CD68F8">
        <w:rPr>
          <w:rStyle w:val="Enfasigrassetto"/>
          <w:b w:val="0"/>
        </w:rPr>
        <w:t>now moved to the Meyer’s Children’s Hospital University of Florence to carry on this task</w:t>
      </w:r>
      <w:r w:rsidR="00C716BF">
        <w:rPr>
          <w:rStyle w:val="Enfasigrassetto"/>
          <w:b w:val="0"/>
        </w:rPr>
        <w:t>.</w:t>
      </w:r>
      <w:r w:rsidRPr="00FB4149">
        <w:t xml:space="preserve"> </w:t>
      </w:r>
      <w:r w:rsidRPr="00FB4149">
        <w:rPr>
          <w:rStyle w:val="Enfasigrassetto"/>
          <w:b w:val="0"/>
        </w:rPr>
        <w:t>This is a large Italian Children’s Hospital. The hospital is a National Trauma Centre. I am actively involved in the management of complex congenital anomalies of the Gastro Intestinal tract and Gastro-</w:t>
      </w:r>
      <w:proofErr w:type="spellStart"/>
      <w:r w:rsidRPr="00FB4149">
        <w:rPr>
          <w:rStyle w:val="Enfasigrassetto"/>
          <w:b w:val="0"/>
        </w:rPr>
        <w:t>oesophageal</w:t>
      </w:r>
      <w:proofErr w:type="spellEnd"/>
      <w:r w:rsidRPr="00FB4149">
        <w:rPr>
          <w:rStyle w:val="Enfasigrassetto"/>
          <w:b w:val="0"/>
        </w:rPr>
        <w:t xml:space="preserve"> Reflux in the Neurologically Impaired children. I lead the </w:t>
      </w:r>
      <w:proofErr w:type="spellStart"/>
      <w:r w:rsidRPr="00FB4149">
        <w:rPr>
          <w:rStyle w:val="Enfasigrassetto"/>
          <w:b w:val="0"/>
        </w:rPr>
        <w:t>Paediatric</w:t>
      </w:r>
      <w:proofErr w:type="spellEnd"/>
      <w:r w:rsidRPr="00FB4149">
        <w:rPr>
          <w:rStyle w:val="Enfasigrassetto"/>
          <w:b w:val="0"/>
        </w:rPr>
        <w:t xml:space="preserve"> Autologous Bowel Reconstruction and Rehabilitation Unit (PABRRU).  The Unit admits patients from Italy and worldwide for specialist treatment and bowel </w:t>
      </w:r>
      <w:r w:rsidR="00C716BF">
        <w:rPr>
          <w:rStyle w:val="Enfasigrassetto"/>
          <w:b w:val="0"/>
        </w:rPr>
        <w:t>reconstruction. I have treated 50</w:t>
      </w:r>
      <w:r w:rsidRPr="00FB4149">
        <w:rPr>
          <w:rStyle w:val="Enfasigrassetto"/>
          <w:b w:val="0"/>
        </w:rPr>
        <w:t xml:space="preserve"> new patients over the last 5 years. The use of combined procedure (implemented by myself) changed the way short bowel is treated. We are the only </w:t>
      </w:r>
      <w:r w:rsidR="00D407D2" w:rsidRPr="00FB4149">
        <w:rPr>
          <w:rStyle w:val="Enfasigrassetto"/>
          <w:b w:val="0"/>
        </w:rPr>
        <w:t>center</w:t>
      </w:r>
      <w:r w:rsidRPr="00FB4149">
        <w:rPr>
          <w:rStyle w:val="Enfasigrassetto"/>
          <w:b w:val="0"/>
        </w:rPr>
        <w:t xml:space="preserve"> in the world to offer this approach. We introduced new techniques for the treatment of the </w:t>
      </w:r>
      <w:r w:rsidR="00FE315F">
        <w:rPr>
          <w:rStyle w:val="Enfasigrassetto"/>
          <w:b w:val="0"/>
        </w:rPr>
        <w:t>short bowel state and more are c</w:t>
      </w:r>
      <w:r w:rsidRPr="00FB4149">
        <w:rPr>
          <w:rStyle w:val="Enfasigrassetto"/>
          <w:b w:val="0"/>
        </w:rPr>
        <w:t>urrently tested in the large animals.</w:t>
      </w:r>
    </w:p>
    <w:p w14:paraId="0D1C6A9F" w14:textId="7ABE2015" w:rsidR="00870030" w:rsidRPr="00CD68F8" w:rsidRDefault="00870030" w:rsidP="00D407D2">
      <w:pPr>
        <w:pStyle w:val="DataField11pt-Single"/>
        <w:jc w:val="both"/>
        <w:rPr>
          <w:rStyle w:val="Enfasigrassetto"/>
          <w:b w:val="0"/>
        </w:rPr>
      </w:pPr>
    </w:p>
    <w:p w14:paraId="6AE1B977" w14:textId="77777777" w:rsidR="00F10743" w:rsidRPr="00CD68F8" w:rsidRDefault="00F10743" w:rsidP="00D407D2">
      <w:pPr>
        <w:pStyle w:val="DataField11pt-Single"/>
        <w:jc w:val="both"/>
        <w:rPr>
          <w:rStyle w:val="Enfasigrassetto"/>
          <w:b w:val="0"/>
        </w:rPr>
      </w:pPr>
    </w:p>
    <w:p w14:paraId="1277EAAF" w14:textId="1D72F1D3" w:rsidR="00B0038C" w:rsidRPr="00C716BF" w:rsidRDefault="00F10743" w:rsidP="00C716BF">
      <w:pPr>
        <w:pStyle w:val="DataField11pt-Single"/>
        <w:numPr>
          <w:ilvl w:val="0"/>
          <w:numId w:val="25"/>
        </w:numPr>
        <w:ind w:left="284" w:hanging="284"/>
        <w:jc w:val="both"/>
        <w:rPr>
          <w:rStyle w:val="Enfasigrassetto"/>
        </w:rPr>
      </w:pPr>
      <w:r w:rsidRPr="00C716BF">
        <w:rPr>
          <w:rStyle w:val="Enfasigrassetto"/>
        </w:rPr>
        <w:t>Positions and Honors</w:t>
      </w:r>
    </w:p>
    <w:p w14:paraId="5C7CA87D" w14:textId="61BD12D2" w:rsidR="00CD68F8" w:rsidRPr="00CD68F8" w:rsidRDefault="00CD68F8" w:rsidP="005E3D03">
      <w:pPr>
        <w:pStyle w:val="DataField11pt-Single"/>
        <w:jc w:val="both"/>
        <w:rPr>
          <w:rStyle w:val="Enfasigrassetto"/>
          <w:b w:val="0"/>
        </w:rPr>
      </w:pPr>
      <w:r w:rsidRPr="00CD68F8">
        <w:rPr>
          <w:rStyle w:val="Enfasigrassetto"/>
          <w:b w:val="0"/>
        </w:rPr>
        <w:t xml:space="preserve">Professor </w:t>
      </w:r>
      <w:proofErr w:type="gramStart"/>
      <w:r w:rsidRPr="00CD68F8">
        <w:rPr>
          <w:rStyle w:val="Enfasigrassetto"/>
          <w:b w:val="0"/>
        </w:rPr>
        <w:t>of  Pediatric</w:t>
      </w:r>
      <w:proofErr w:type="gramEnd"/>
      <w:r w:rsidRPr="00CD68F8">
        <w:rPr>
          <w:rStyle w:val="Enfasigrassetto"/>
          <w:b w:val="0"/>
        </w:rPr>
        <w:t xml:space="preserve"> Surgery –University of Florence</w:t>
      </w:r>
    </w:p>
    <w:p w14:paraId="3CCE53AA" w14:textId="51ECA65B" w:rsidR="00870030" w:rsidRPr="00CD68F8" w:rsidRDefault="00CD68F8" w:rsidP="005E3D03">
      <w:pPr>
        <w:pStyle w:val="DataField11pt-Single"/>
        <w:jc w:val="both"/>
        <w:rPr>
          <w:rStyle w:val="Enfasigrassetto"/>
          <w:b w:val="0"/>
        </w:rPr>
      </w:pPr>
      <w:r w:rsidRPr="00CD68F8">
        <w:rPr>
          <w:rStyle w:val="Enfasigrassetto"/>
          <w:b w:val="0"/>
        </w:rPr>
        <w:t xml:space="preserve">Professor School of Health and </w:t>
      </w:r>
      <w:r w:rsidR="00FB4149">
        <w:rPr>
          <w:rStyle w:val="Enfasigrassetto"/>
          <w:b w:val="0"/>
        </w:rPr>
        <w:t xml:space="preserve">Life </w:t>
      </w:r>
      <w:r w:rsidRPr="00CD68F8">
        <w:rPr>
          <w:rStyle w:val="Enfasigrassetto"/>
          <w:b w:val="0"/>
        </w:rPr>
        <w:t xml:space="preserve">Science University of </w:t>
      </w:r>
      <w:proofErr w:type="spellStart"/>
      <w:r w:rsidRPr="00CD68F8">
        <w:rPr>
          <w:rStyle w:val="Enfasigrassetto"/>
          <w:b w:val="0"/>
        </w:rPr>
        <w:t>Salford</w:t>
      </w:r>
      <w:proofErr w:type="spellEnd"/>
      <w:r w:rsidR="00B0038C">
        <w:rPr>
          <w:rStyle w:val="Enfasigrassetto"/>
          <w:b w:val="0"/>
        </w:rPr>
        <w:t xml:space="preserve"> UK</w:t>
      </w:r>
    </w:p>
    <w:p w14:paraId="526C6BC3" w14:textId="16138309" w:rsidR="00870030" w:rsidRPr="00CD68F8" w:rsidRDefault="00870030" w:rsidP="00D407D2">
      <w:pPr>
        <w:pStyle w:val="DataField11pt-Single"/>
        <w:jc w:val="both"/>
        <w:rPr>
          <w:rStyle w:val="Enfasigrassetto"/>
          <w:b w:val="0"/>
        </w:rPr>
      </w:pPr>
    </w:p>
    <w:p w14:paraId="4B860FAB" w14:textId="77777777" w:rsidR="005E3D03" w:rsidRDefault="00F10743" w:rsidP="00D407D2">
      <w:pPr>
        <w:pStyle w:val="DataField11pt-Single"/>
        <w:jc w:val="both"/>
        <w:rPr>
          <w:rStyle w:val="Enfasigrassetto"/>
        </w:rPr>
      </w:pPr>
      <w:r>
        <w:rPr>
          <w:rStyle w:val="Enfasigrassetto"/>
        </w:rPr>
        <w:br/>
        <w:t xml:space="preserve">C. </w:t>
      </w:r>
      <w:r w:rsidR="00870030" w:rsidRPr="00384D65">
        <w:rPr>
          <w:rStyle w:val="Enfasigrassetto"/>
        </w:rPr>
        <w:t>Contributions to Science</w:t>
      </w:r>
      <w:r w:rsidR="00CD68F8">
        <w:rPr>
          <w:rStyle w:val="Enfasigrassetto"/>
        </w:rPr>
        <w:t xml:space="preserve"> </w:t>
      </w:r>
    </w:p>
    <w:p w14:paraId="246EEADD" w14:textId="6B6E7D31" w:rsidR="00870030" w:rsidRPr="00CD68F8" w:rsidRDefault="008C4713" w:rsidP="00D407D2">
      <w:pPr>
        <w:pStyle w:val="DataField11pt-Single"/>
        <w:jc w:val="both"/>
        <w:rPr>
          <w:rStyle w:val="Enfasigrassetto"/>
          <w:b w:val="0"/>
        </w:rPr>
      </w:pPr>
      <w:r>
        <w:rPr>
          <w:rStyle w:val="Enfasigrassetto"/>
          <w:b w:val="0"/>
        </w:rPr>
        <w:t>Author of 190</w:t>
      </w:r>
      <w:r w:rsidR="00FB4149">
        <w:rPr>
          <w:rStyle w:val="Enfasigrassetto"/>
          <w:b w:val="0"/>
        </w:rPr>
        <w:t xml:space="preserve"> </w:t>
      </w:r>
      <w:r w:rsidR="00CD68F8" w:rsidRPr="00CD68F8">
        <w:rPr>
          <w:rStyle w:val="Enfasigrassetto"/>
          <w:b w:val="0"/>
        </w:rPr>
        <w:t xml:space="preserve">peer reviewed papers, </w:t>
      </w:r>
      <w:proofErr w:type="gramStart"/>
      <w:r w:rsidR="00CD68F8" w:rsidRPr="00CD68F8">
        <w:rPr>
          <w:rStyle w:val="Enfasigrassetto"/>
          <w:b w:val="0"/>
        </w:rPr>
        <w:t>5</w:t>
      </w:r>
      <w:proofErr w:type="gramEnd"/>
      <w:r w:rsidR="00CD68F8" w:rsidRPr="00CD68F8">
        <w:rPr>
          <w:rStyle w:val="Enfasigrassetto"/>
          <w:b w:val="0"/>
        </w:rPr>
        <w:t xml:space="preserve"> book chapters and 4 letters to Editor</w:t>
      </w:r>
    </w:p>
    <w:p w14:paraId="76EDF1D5" w14:textId="5F7F7CAD" w:rsidR="00CB1D25" w:rsidRPr="005F6EE3" w:rsidRDefault="00CB1D25" w:rsidP="00D407D2">
      <w:pPr>
        <w:pStyle w:val="DataField11pt-Single"/>
        <w:jc w:val="both"/>
        <w:rPr>
          <w:rStyle w:val="Enfasigrassetto"/>
          <w:b w:val="0"/>
        </w:rPr>
      </w:pPr>
    </w:p>
    <w:sectPr w:rsidR="00CB1D25" w:rsidRPr="005F6EE3" w:rsidSect="007316F0">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5BDC6" w14:textId="77777777" w:rsidR="00945F7A" w:rsidRDefault="00945F7A">
      <w:r>
        <w:separator/>
      </w:r>
    </w:p>
  </w:endnote>
  <w:endnote w:type="continuationSeparator" w:id="0">
    <w:p w14:paraId="186AD322" w14:textId="77777777" w:rsidR="00945F7A" w:rsidRDefault="0094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D9283" w14:textId="77777777" w:rsidR="00945F7A" w:rsidRDefault="00945F7A">
      <w:r>
        <w:separator/>
      </w:r>
    </w:p>
  </w:footnote>
  <w:footnote w:type="continuationSeparator" w:id="0">
    <w:p w14:paraId="7355E2F8" w14:textId="77777777" w:rsidR="00945F7A" w:rsidRDefault="0094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Numeroelenco5"/>
      <w:lvlText w:val="%1."/>
      <w:lvlJc w:val="left"/>
      <w:pPr>
        <w:tabs>
          <w:tab w:val="num" w:pos="1800"/>
        </w:tabs>
        <w:ind w:left="1800" w:hanging="360"/>
      </w:pPr>
    </w:lvl>
  </w:abstractNum>
  <w:abstractNum w:abstractNumId="1">
    <w:nsid w:val="FFFFFF7D"/>
    <w:multiLevelType w:val="singleLevel"/>
    <w:tmpl w:val="FD009D2A"/>
    <w:lvl w:ilvl="0">
      <w:start w:val="1"/>
      <w:numFmt w:val="decimal"/>
      <w:pStyle w:val="Numeroelenco4"/>
      <w:lvlText w:val="%1."/>
      <w:lvlJc w:val="left"/>
      <w:pPr>
        <w:tabs>
          <w:tab w:val="num" w:pos="1440"/>
        </w:tabs>
        <w:ind w:left="1440" w:hanging="360"/>
      </w:pPr>
    </w:lvl>
  </w:abstractNum>
  <w:abstractNum w:abstractNumId="2">
    <w:nsid w:val="FFFFFF7E"/>
    <w:multiLevelType w:val="singleLevel"/>
    <w:tmpl w:val="04488676"/>
    <w:lvl w:ilvl="0">
      <w:start w:val="1"/>
      <w:numFmt w:val="decimal"/>
      <w:pStyle w:val="Numeroelenco3"/>
      <w:lvlText w:val="%1."/>
      <w:lvlJc w:val="left"/>
      <w:pPr>
        <w:tabs>
          <w:tab w:val="num" w:pos="1080"/>
        </w:tabs>
        <w:ind w:left="1080" w:hanging="360"/>
      </w:pPr>
    </w:lvl>
  </w:abstractNum>
  <w:abstractNum w:abstractNumId="3">
    <w:nsid w:val="FFFFFF7F"/>
    <w:multiLevelType w:val="singleLevel"/>
    <w:tmpl w:val="2C6EE5CE"/>
    <w:lvl w:ilvl="0">
      <w:start w:val="1"/>
      <w:numFmt w:val="decimal"/>
      <w:pStyle w:val="Numeroelenco2"/>
      <w:lvlText w:val="%1."/>
      <w:lvlJc w:val="left"/>
      <w:pPr>
        <w:tabs>
          <w:tab w:val="num" w:pos="720"/>
        </w:tabs>
        <w:ind w:left="720" w:hanging="360"/>
      </w:pPr>
    </w:lvl>
  </w:abstractNum>
  <w:abstractNum w:abstractNumId="4">
    <w:nsid w:val="FFFFFF80"/>
    <w:multiLevelType w:val="singleLevel"/>
    <w:tmpl w:val="AB86BCA8"/>
    <w:lvl w:ilvl="0">
      <w:start w:val="1"/>
      <w:numFmt w:val="bullet"/>
      <w:pStyle w:val="Puntoelenco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Puntoelenco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Puntoelenco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Puntoelenco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C26D018"/>
    <w:lvl w:ilvl="0">
      <w:start w:val="1"/>
      <w:numFmt w:val="bullet"/>
      <w:pStyle w:val="Puntoelenco"/>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4155F"/>
    <w:multiLevelType w:val="hybridMultilevel"/>
    <w:tmpl w:val="D72C5A3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2"/>
  </w:num>
  <w:num w:numId="15">
    <w:abstractNumId w:val="20"/>
  </w:num>
  <w:num w:numId="16">
    <w:abstractNumId w:val="21"/>
  </w:num>
  <w:num w:numId="17">
    <w:abstractNumId w:val="10"/>
  </w:num>
  <w:num w:numId="18">
    <w:abstractNumId w:val="16"/>
  </w:num>
  <w:num w:numId="19">
    <w:abstractNumId w:val="13"/>
  </w:num>
  <w:num w:numId="20">
    <w:abstractNumId w:val="17"/>
  </w:num>
  <w:num w:numId="21">
    <w:abstractNumId w:val="19"/>
  </w:num>
  <w:num w:numId="22">
    <w:abstractNumId w:val="11"/>
  </w:num>
  <w:num w:numId="23">
    <w:abstractNumId w:val="23"/>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283"/>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23AF1"/>
    <w:rsid w:val="00067621"/>
    <w:rsid w:val="00084466"/>
    <w:rsid w:val="000E3BEC"/>
    <w:rsid w:val="00122EB3"/>
    <w:rsid w:val="00132CA6"/>
    <w:rsid w:val="0014571A"/>
    <w:rsid w:val="00170D87"/>
    <w:rsid w:val="00177D49"/>
    <w:rsid w:val="001A6CC8"/>
    <w:rsid w:val="001C065C"/>
    <w:rsid w:val="002506F6"/>
    <w:rsid w:val="0028051C"/>
    <w:rsid w:val="0028426B"/>
    <w:rsid w:val="002A70D9"/>
    <w:rsid w:val="002B7443"/>
    <w:rsid w:val="002C4808"/>
    <w:rsid w:val="002D7520"/>
    <w:rsid w:val="002E2CA2"/>
    <w:rsid w:val="002E5125"/>
    <w:rsid w:val="00321A19"/>
    <w:rsid w:val="00342D72"/>
    <w:rsid w:val="0035045F"/>
    <w:rsid w:val="0037667F"/>
    <w:rsid w:val="00382AB6"/>
    <w:rsid w:val="00383712"/>
    <w:rsid w:val="003C2647"/>
    <w:rsid w:val="003C62D6"/>
    <w:rsid w:val="003D2399"/>
    <w:rsid w:val="003E4A92"/>
    <w:rsid w:val="003F6A45"/>
    <w:rsid w:val="0040289D"/>
    <w:rsid w:val="00432346"/>
    <w:rsid w:val="00447F3A"/>
    <w:rsid w:val="00450D74"/>
    <w:rsid w:val="0046408F"/>
    <w:rsid w:val="004759D9"/>
    <w:rsid w:val="0049068A"/>
    <w:rsid w:val="00493D23"/>
    <w:rsid w:val="004A3FC8"/>
    <w:rsid w:val="004E376F"/>
    <w:rsid w:val="00503B57"/>
    <w:rsid w:val="005145BB"/>
    <w:rsid w:val="00517BFD"/>
    <w:rsid w:val="0054471F"/>
    <w:rsid w:val="005461F3"/>
    <w:rsid w:val="00547118"/>
    <w:rsid w:val="00547AC9"/>
    <w:rsid w:val="00592740"/>
    <w:rsid w:val="005A3D28"/>
    <w:rsid w:val="005A7F6F"/>
    <w:rsid w:val="005C2BDD"/>
    <w:rsid w:val="005C2CF8"/>
    <w:rsid w:val="005C47A8"/>
    <w:rsid w:val="005E3D03"/>
    <w:rsid w:val="005E406E"/>
    <w:rsid w:val="005F5F51"/>
    <w:rsid w:val="005F6EE3"/>
    <w:rsid w:val="00601C69"/>
    <w:rsid w:val="00616BCC"/>
    <w:rsid w:val="00624261"/>
    <w:rsid w:val="00646AF9"/>
    <w:rsid w:val="00647F91"/>
    <w:rsid w:val="00656AB8"/>
    <w:rsid w:val="006609B6"/>
    <w:rsid w:val="0068699D"/>
    <w:rsid w:val="006A353C"/>
    <w:rsid w:val="006A56FC"/>
    <w:rsid w:val="006B2D1C"/>
    <w:rsid w:val="006C1E1F"/>
    <w:rsid w:val="006D611E"/>
    <w:rsid w:val="006E6FB5"/>
    <w:rsid w:val="007023FE"/>
    <w:rsid w:val="007050F5"/>
    <w:rsid w:val="0071140F"/>
    <w:rsid w:val="00722C8F"/>
    <w:rsid w:val="007316F0"/>
    <w:rsid w:val="00734BB4"/>
    <w:rsid w:val="00763DE9"/>
    <w:rsid w:val="00781234"/>
    <w:rsid w:val="007B7AF3"/>
    <w:rsid w:val="007C79A1"/>
    <w:rsid w:val="008073EB"/>
    <w:rsid w:val="00831233"/>
    <w:rsid w:val="00843027"/>
    <w:rsid w:val="0084345D"/>
    <w:rsid w:val="00870030"/>
    <w:rsid w:val="00873917"/>
    <w:rsid w:val="00874EBC"/>
    <w:rsid w:val="00890CA9"/>
    <w:rsid w:val="008A3ECC"/>
    <w:rsid w:val="008C4713"/>
    <w:rsid w:val="008E0A66"/>
    <w:rsid w:val="00920E47"/>
    <w:rsid w:val="009211D3"/>
    <w:rsid w:val="00933173"/>
    <w:rsid w:val="00934124"/>
    <w:rsid w:val="00944FB7"/>
    <w:rsid w:val="00945F7A"/>
    <w:rsid w:val="00952A27"/>
    <w:rsid w:val="00977FA5"/>
    <w:rsid w:val="009D7E97"/>
    <w:rsid w:val="009E52CA"/>
    <w:rsid w:val="009F72E5"/>
    <w:rsid w:val="00A021D2"/>
    <w:rsid w:val="00A03FFA"/>
    <w:rsid w:val="00A04942"/>
    <w:rsid w:val="00A04B52"/>
    <w:rsid w:val="00A1469B"/>
    <w:rsid w:val="00A14EF5"/>
    <w:rsid w:val="00A26D0F"/>
    <w:rsid w:val="00A42D9B"/>
    <w:rsid w:val="00A55D1D"/>
    <w:rsid w:val="00A63D7C"/>
    <w:rsid w:val="00A7514C"/>
    <w:rsid w:val="00A8122C"/>
    <w:rsid w:val="00A83312"/>
    <w:rsid w:val="00AE41C4"/>
    <w:rsid w:val="00B0038C"/>
    <w:rsid w:val="00B10DDC"/>
    <w:rsid w:val="00C05C55"/>
    <w:rsid w:val="00C076C6"/>
    <w:rsid w:val="00C1247F"/>
    <w:rsid w:val="00C137DA"/>
    <w:rsid w:val="00C20F69"/>
    <w:rsid w:val="00C3113F"/>
    <w:rsid w:val="00C37563"/>
    <w:rsid w:val="00C4536F"/>
    <w:rsid w:val="00C46ADA"/>
    <w:rsid w:val="00C716BF"/>
    <w:rsid w:val="00C8438D"/>
    <w:rsid w:val="00C85025"/>
    <w:rsid w:val="00C918BD"/>
    <w:rsid w:val="00C94E59"/>
    <w:rsid w:val="00CA680A"/>
    <w:rsid w:val="00CB1D25"/>
    <w:rsid w:val="00CD68F8"/>
    <w:rsid w:val="00CE0951"/>
    <w:rsid w:val="00CF68A2"/>
    <w:rsid w:val="00D10AA7"/>
    <w:rsid w:val="00D279AF"/>
    <w:rsid w:val="00D3779E"/>
    <w:rsid w:val="00D407D2"/>
    <w:rsid w:val="00D679E5"/>
    <w:rsid w:val="00D74391"/>
    <w:rsid w:val="00D83360"/>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A1BF4"/>
    <w:rsid w:val="00ED35D7"/>
    <w:rsid w:val="00EF4C32"/>
    <w:rsid w:val="00EF5AB0"/>
    <w:rsid w:val="00EF69CD"/>
    <w:rsid w:val="00F02126"/>
    <w:rsid w:val="00F07AB3"/>
    <w:rsid w:val="00F10743"/>
    <w:rsid w:val="00F262AB"/>
    <w:rsid w:val="00F7284D"/>
    <w:rsid w:val="00F94A2B"/>
    <w:rsid w:val="00FA00C6"/>
    <w:rsid w:val="00FB4149"/>
    <w:rsid w:val="00FC5F9E"/>
    <w:rsid w:val="00FD0EE6"/>
    <w:rsid w:val="00FE315F"/>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B52"/>
    <w:pPr>
      <w:autoSpaceDE w:val="0"/>
      <w:autoSpaceDN w:val="0"/>
    </w:pPr>
    <w:rPr>
      <w:rFonts w:ascii="Arial" w:hAnsi="Arial"/>
      <w:sz w:val="22"/>
      <w:szCs w:val="24"/>
    </w:rPr>
  </w:style>
  <w:style w:type="paragraph" w:styleId="Titolo1">
    <w:name w:val="heading 1"/>
    <w:basedOn w:val="Normale"/>
    <w:next w:val="Normale"/>
    <w:qFormat/>
    <w:rsid w:val="002B7443"/>
    <w:pPr>
      <w:pBdr>
        <w:top w:val="single" w:sz="4" w:space="12" w:color="auto"/>
      </w:pBdr>
      <w:jc w:val="center"/>
      <w:outlineLvl w:val="0"/>
    </w:pPr>
    <w:rPr>
      <w:rFonts w:cs="Arial"/>
      <w:b/>
      <w:bCs/>
      <w:szCs w:val="22"/>
    </w:rPr>
  </w:style>
  <w:style w:type="paragraph" w:styleId="Titolo2">
    <w:name w:val="heading 2"/>
    <w:basedOn w:val="Sottotitolo"/>
    <w:next w:val="Normale"/>
    <w:qFormat/>
    <w:rsid w:val="00656AB8"/>
  </w:style>
  <w:style w:type="paragraph" w:styleId="Titolo3">
    <w:name w:val="heading 3"/>
    <w:basedOn w:val="Subtitle2"/>
    <w:next w:val="Normale"/>
    <w:link w:val="Titolo3Carattere"/>
    <w:unhideWhenUsed/>
    <w:qFormat/>
    <w:rsid w:val="00656AB8"/>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pPr>
      <w:numPr>
        <w:numId w:val="1"/>
      </w:numPr>
    </w:pPr>
    <w:rPr>
      <w:rFonts w:ascii="Times" w:hAnsi="Times" w:cs="Times"/>
    </w:rPr>
  </w:style>
  <w:style w:type="paragraph" w:styleId="Puntoelenco2">
    <w:name w:val="List Bullet 2"/>
    <w:basedOn w:val="Normale"/>
    <w:autoRedefine/>
    <w:pPr>
      <w:numPr>
        <w:numId w:val="2"/>
      </w:numPr>
    </w:pPr>
    <w:rPr>
      <w:rFonts w:ascii="Times" w:hAnsi="Times" w:cs="Times"/>
    </w:rPr>
  </w:style>
  <w:style w:type="paragraph" w:styleId="Puntoelenco3">
    <w:name w:val="List Bullet 3"/>
    <w:basedOn w:val="Normale"/>
    <w:autoRedefine/>
    <w:pPr>
      <w:numPr>
        <w:numId w:val="3"/>
      </w:numPr>
    </w:pPr>
    <w:rPr>
      <w:rFonts w:ascii="Times" w:hAnsi="Times" w:cs="Times"/>
    </w:rPr>
  </w:style>
  <w:style w:type="paragraph" w:styleId="Puntoelenco4">
    <w:name w:val="List Bullet 4"/>
    <w:basedOn w:val="Normale"/>
    <w:autoRedefine/>
    <w:pPr>
      <w:numPr>
        <w:numId w:val="4"/>
      </w:numPr>
    </w:pPr>
    <w:rPr>
      <w:rFonts w:ascii="Times" w:hAnsi="Times" w:cs="Times"/>
    </w:rPr>
  </w:style>
  <w:style w:type="paragraph" w:styleId="Puntoelenco5">
    <w:name w:val="List Bullet 5"/>
    <w:basedOn w:val="Normale"/>
    <w:autoRedefine/>
    <w:pPr>
      <w:numPr>
        <w:numId w:val="5"/>
      </w:numPr>
    </w:pPr>
    <w:rPr>
      <w:rFonts w:ascii="Times" w:hAnsi="Times" w:cs="Times"/>
    </w:rPr>
  </w:style>
  <w:style w:type="paragraph" w:styleId="Numeroelenco">
    <w:name w:val="List Number"/>
    <w:basedOn w:val="Normale"/>
    <w:pPr>
      <w:numPr>
        <w:numId w:val="6"/>
      </w:numPr>
    </w:pPr>
    <w:rPr>
      <w:rFonts w:ascii="Times" w:hAnsi="Times" w:cs="Times"/>
    </w:rPr>
  </w:style>
  <w:style w:type="paragraph" w:styleId="Numeroelenco2">
    <w:name w:val="List Number 2"/>
    <w:basedOn w:val="Normale"/>
    <w:pPr>
      <w:numPr>
        <w:numId w:val="7"/>
      </w:numPr>
    </w:pPr>
    <w:rPr>
      <w:rFonts w:ascii="Times" w:hAnsi="Times" w:cs="Times"/>
    </w:rPr>
  </w:style>
  <w:style w:type="paragraph" w:styleId="Numeroelenco3">
    <w:name w:val="List Number 3"/>
    <w:basedOn w:val="Normale"/>
    <w:pPr>
      <w:numPr>
        <w:numId w:val="8"/>
      </w:numPr>
    </w:pPr>
    <w:rPr>
      <w:rFonts w:ascii="Times" w:hAnsi="Times" w:cs="Times"/>
    </w:rPr>
  </w:style>
  <w:style w:type="paragraph" w:styleId="Numeroelenco4">
    <w:name w:val="List Number 4"/>
    <w:basedOn w:val="Normale"/>
    <w:pPr>
      <w:numPr>
        <w:numId w:val="9"/>
      </w:numPr>
    </w:pPr>
    <w:rPr>
      <w:rFonts w:ascii="Times" w:hAnsi="Times" w:cs="Times"/>
    </w:rPr>
  </w:style>
  <w:style w:type="paragraph" w:styleId="Numeroelenco5">
    <w:name w:val="List Number 5"/>
    <w:basedOn w:val="Normale"/>
    <w:pPr>
      <w:numPr>
        <w:numId w:val="10"/>
      </w:numPr>
    </w:pPr>
    <w:rPr>
      <w:rFonts w:ascii="Times" w:hAnsi="Times" w:cs="Times"/>
    </w:rPr>
  </w:style>
  <w:style w:type="paragraph" w:styleId="Rientrocorpodeltesto">
    <w:name w:val="Body Text Indent"/>
    <w:basedOn w:val="Normale"/>
    <w:link w:val="RientrocorpodeltestoCarattere"/>
    <w:pPr>
      <w:ind w:left="720"/>
      <w:jc w:val="both"/>
    </w:pPr>
    <w:rPr>
      <w:rFonts w:cs="Arial"/>
      <w:color w:val="FF0000"/>
      <w:sz w:val="20"/>
      <w:szCs w:val="20"/>
    </w:rPr>
  </w:style>
  <w:style w:type="character" w:customStyle="1" w:styleId="RientrocorpodeltestoCarattere">
    <w:name w:val="Rientro corpo del testo Carattere"/>
    <w:basedOn w:val="Carpredefinitoparagrafo"/>
    <w:link w:val="Rientrocorpodeltesto"/>
    <w:rsid w:val="00EF4C32"/>
    <w:rPr>
      <w:rFonts w:ascii="Arial" w:hAnsi="Arial" w:cs="Arial"/>
      <w:color w:val="FF0000"/>
    </w:rPr>
  </w:style>
  <w:style w:type="paragraph" w:styleId="NormaleWeb">
    <w:name w:val="Normal (Web)"/>
    <w:basedOn w:val="Normale"/>
    <w:pPr>
      <w:autoSpaceDE/>
      <w:autoSpaceDN/>
      <w:spacing w:before="100" w:beforeAutospacing="1" w:after="100" w:afterAutospacing="1"/>
    </w:pPr>
    <w:rPr>
      <w:rFonts w:eastAsia="Arial Unicode MS"/>
    </w:rPr>
  </w:style>
  <w:style w:type="paragraph" w:styleId="Intestazione">
    <w:name w:val="header"/>
    <w:basedOn w:val="Normale"/>
    <w:pPr>
      <w:tabs>
        <w:tab w:val="center" w:pos="4320"/>
        <w:tab w:val="right" w:pos="8640"/>
      </w:tabs>
    </w:pPr>
  </w:style>
  <w:style w:type="paragraph" w:customStyle="1" w:styleId="DataField11pt-Single">
    <w:name w:val="Data Field 11pt-Single"/>
    <w:basedOn w:val="Normale"/>
    <w:link w:val="DataField11pt-SingleChar"/>
    <w:rsid w:val="00CF68A2"/>
    <w:rPr>
      <w:rFonts w:cs="Arial"/>
      <w:szCs w:val="20"/>
    </w:rPr>
  </w:style>
  <w:style w:type="character" w:customStyle="1" w:styleId="DataField11pt-SingleChar">
    <w:name w:val="Data Field 11pt-Single Char"/>
    <w:basedOn w:val="Carpredefinitoparagrafo"/>
    <w:link w:val="DataField11pt-Single"/>
    <w:rsid w:val="00843027"/>
    <w:rPr>
      <w:rFonts w:ascii="Arial" w:hAnsi="Arial" w:cs="Arial"/>
      <w:sz w:val="22"/>
      <w:lang w:val="en-US" w:eastAsia="en-US" w:bidi="ar-SA"/>
    </w:rPr>
  </w:style>
  <w:style w:type="character" w:styleId="Numeropagina">
    <w:name w:val="page number"/>
    <w:basedOn w:val="Carpredefinitoparagrafo"/>
    <w:rPr>
      <w:rFonts w:ascii="Arial" w:hAnsi="Arial"/>
      <w:sz w:val="20"/>
      <w:u w:val="single"/>
    </w:rPr>
  </w:style>
  <w:style w:type="paragraph" w:customStyle="1" w:styleId="HeadingNote">
    <w:name w:val="Heading Note"/>
    <w:basedOn w:val="Normale"/>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e"/>
    <w:pPr>
      <w:tabs>
        <w:tab w:val="left" w:pos="270"/>
      </w:tabs>
    </w:pPr>
    <w:rPr>
      <w:rFonts w:cs="Arial"/>
      <w:sz w:val="16"/>
      <w:szCs w:val="16"/>
    </w:rPr>
  </w:style>
  <w:style w:type="character" w:styleId="Collegamentoipertestuale">
    <w:name w:val="Hyperlink"/>
    <w:basedOn w:val="Carpredefinitoparagrafo"/>
    <w:rsid w:val="00E67A05"/>
    <w:rPr>
      <w:color w:val="0000FF"/>
      <w:u w:val="single"/>
    </w:rPr>
  </w:style>
  <w:style w:type="paragraph" w:styleId="Sottotitolo">
    <w:name w:val="Subtitle"/>
    <w:basedOn w:val="Normale"/>
    <w:next w:val="Normale"/>
    <w:link w:val="SottotitoloCarattere"/>
    <w:qFormat/>
    <w:rsid w:val="00781234"/>
    <w:pPr>
      <w:keepNext/>
      <w:spacing w:before="360" w:after="120"/>
      <w:outlineLvl w:val="1"/>
    </w:pPr>
    <w:rPr>
      <w:b/>
    </w:rPr>
  </w:style>
  <w:style w:type="character" w:customStyle="1" w:styleId="SottotitoloCarattere">
    <w:name w:val="Sottotitolo Carattere"/>
    <w:basedOn w:val="Carpredefinitoparagrafo"/>
    <w:link w:val="Sottotitolo"/>
    <w:rsid w:val="00781234"/>
    <w:rPr>
      <w:rFonts w:ascii="Arial" w:hAnsi="Arial"/>
      <w:b/>
      <w:sz w:val="22"/>
      <w:szCs w:val="24"/>
    </w:rPr>
  </w:style>
  <w:style w:type="character" w:styleId="Enfasigrassetto">
    <w:name w:val="Strong"/>
    <w:basedOn w:val="Carpredefinitoparagrafo"/>
    <w:qFormat/>
    <w:rsid w:val="00656AB8"/>
    <w:rPr>
      <w:b/>
      <w:bCs/>
    </w:rPr>
  </w:style>
  <w:style w:type="character" w:styleId="Enfasicorsivo">
    <w:name w:val="Emphasis"/>
    <w:basedOn w:val="Carpredefinitoparagrafo"/>
    <w:qFormat/>
    <w:rsid w:val="00EF4C32"/>
    <w:rPr>
      <w:i/>
      <w:iCs/>
    </w:rPr>
  </w:style>
  <w:style w:type="paragraph" w:customStyle="1" w:styleId="Subtitle2">
    <w:name w:val="Subtitle 2"/>
    <w:basedOn w:val="Sottotitolo"/>
    <w:rsid w:val="00781234"/>
    <w:pPr>
      <w:spacing w:before="240" w:after="0"/>
    </w:pPr>
    <w:rPr>
      <w:bCs/>
      <w:szCs w:val="20"/>
      <w:u w:val="single"/>
    </w:rPr>
  </w:style>
  <w:style w:type="paragraph" w:customStyle="1" w:styleId="OMBInfo">
    <w:name w:val="OMB Info"/>
    <w:basedOn w:val="Normale"/>
    <w:qFormat/>
    <w:rsid w:val="00321A19"/>
    <w:pPr>
      <w:spacing w:after="120"/>
      <w:jc w:val="right"/>
    </w:pPr>
    <w:rPr>
      <w:sz w:val="16"/>
    </w:rPr>
  </w:style>
  <w:style w:type="character" w:customStyle="1" w:styleId="Titolo3Carattere">
    <w:name w:val="Titolo 3 Carattere"/>
    <w:basedOn w:val="Carpredefinitoparagrafo"/>
    <w:link w:val="Titolo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Grigliatabella">
    <w:name w:val="Table Grid"/>
    <w:basedOn w:val="Tabellanormale"/>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2B7443"/>
    <w:rPr>
      <w:sz w:val="16"/>
      <w:szCs w:val="16"/>
    </w:rPr>
  </w:style>
  <w:style w:type="paragraph" w:styleId="Testocommento">
    <w:name w:val="annotation text"/>
    <w:basedOn w:val="Normale"/>
    <w:link w:val="TestocommentoCarattere"/>
    <w:rsid w:val="002B7443"/>
    <w:rPr>
      <w:sz w:val="20"/>
      <w:szCs w:val="20"/>
    </w:rPr>
  </w:style>
  <w:style w:type="character" w:customStyle="1" w:styleId="TestocommentoCarattere">
    <w:name w:val="Testo commento Carattere"/>
    <w:basedOn w:val="Carpredefinitoparagrafo"/>
    <w:link w:val="Testocommento"/>
    <w:rsid w:val="002B7443"/>
    <w:rPr>
      <w:rFonts w:ascii="Arial" w:hAnsi="Arial"/>
    </w:rPr>
  </w:style>
  <w:style w:type="paragraph" w:styleId="Soggettocommento">
    <w:name w:val="annotation subject"/>
    <w:basedOn w:val="Testocommento"/>
    <w:next w:val="Testocommento"/>
    <w:link w:val="SoggettocommentoCarattere"/>
    <w:rsid w:val="002B7443"/>
    <w:rPr>
      <w:b/>
      <w:bCs/>
    </w:rPr>
  </w:style>
  <w:style w:type="character" w:customStyle="1" w:styleId="SoggettocommentoCarattere">
    <w:name w:val="Soggetto commento Carattere"/>
    <w:basedOn w:val="TestocommentoCarattere"/>
    <w:link w:val="Soggettocommento"/>
    <w:rsid w:val="002B7443"/>
    <w:rPr>
      <w:rFonts w:ascii="Arial" w:hAnsi="Arial"/>
      <w:b/>
      <w:bCs/>
    </w:rPr>
  </w:style>
  <w:style w:type="paragraph" w:styleId="Testofumetto">
    <w:name w:val="Balloon Text"/>
    <w:basedOn w:val="Normale"/>
    <w:link w:val="TestofumettoCarattere"/>
    <w:rsid w:val="002B7443"/>
    <w:rPr>
      <w:rFonts w:ascii="Segoe UI" w:hAnsi="Segoe UI" w:cs="Segoe UI"/>
      <w:sz w:val="18"/>
      <w:szCs w:val="18"/>
    </w:rPr>
  </w:style>
  <w:style w:type="character" w:customStyle="1" w:styleId="TestofumettoCarattere">
    <w:name w:val="Testo fumetto Carattere"/>
    <w:basedOn w:val="Carpredefinitoparagrafo"/>
    <w:link w:val="Testofumetto"/>
    <w:rsid w:val="002B7443"/>
    <w:rPr>
      <w:rFonts w:ascii="Segoe UI" w:hAnsi="Segoe UI" w:cs="Segoe UI"/>
      <w:sz w:val="18"/>
      <w:szCs w:val="18"/>
    </w:rPr>
  </w:style>
  <w:style w:type="paragraph" w:styleId="Titolo">
    <w:name w:val="Title"/>
    <w:basedOn w:val="Normale"/>
    <w:next w:val="Normale"/>
    <w:link w:val="TitoloCarattere"/>
    <w:qFormat/>
    <w:rsid w:val="006E6FB5"/>
    <w:pPr>
      <w:pBdr>
        <w:top w:val="single" w:sz="4" w:space="1" w:color="auto"/>
      </w:pBdr>
      <w:spacing w:before="240"/>
      <w:jc w:val="center"/>
    </w:pPr>
    <w:rPr>
      <w:b/>
    </w:rPr>
  </w:style>
  <w:style w:type="character" w:customStyle="1" w:styleId="TitoloCarattere">
    <w:name w:val="Titolo Carattere"/>
    <w:basedOn w:val="Carpredefinitoparagrafo"/>
    <w:link w:val="Titolo"/>
    <w:rsid w:val="006E6FB5"/>
    <w:rPr>
      <w:rFonts w:ascii="Arial" w:hAnsi="Arial"/>
      <w:b/>
      <w:sz w:val="22"/>
      <w:szCs w:val="24"/>
    </w:rPr>
  </w:style>
  <w:style w:type="paragraph" w:styleId="Corpotesto">
    <w:name w:val="Body Text"/>
    <w:basedOn w:val="Normale"/>
    <w:link w:val="CorpotestoCarattere"/>
    <w:uiPriority w:val="99"/>
    <w:rsid w:val="006E6FB5"/>
    <w:pPr>
      <w:spacing w:after="120"/>
    </w:pPr>
  </w:style>
  <w:style w:type="character" w:customStyle="1" w:styleId="CorpotestoCarattere">
    <w:name w:val="Corpo testo Carattere"/>
    <w:basedOn w:val="Carpredefinitoparagrafo"/>
    <w:link w:val="Corpotesto"/>
    <w:uiPriority w:val="99"/>
    <w:rsid w:val="006E6FB5"/>
    <w:rPr>
      <w:rFonts w:ascii="Arial" w:hAnsi="Arial"/>
      <w:sz w:val="22"/>
      <w:szCs w:val="24"/>
    </w:rPr>
  </w:style>
  <w:style w:type="paragraph" w:styleId="Paragrafoelenco">
    <w:name w:val="List Paragraph"/>
    <w:basedOn w:val="Normale"/>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e"/>
    <w:rsid w:val="00CB1D25"/>
    <w:pPr>
      <w:tabs>
        <w:tab w:val="center" w:pos="5490"/>
        <w:tab w:val="right" w:pos="10980"/>
      </w:tabs>
      <w:spacing w:line="300" w:lineRule="exact"/>
    </w:pPr>
    <w:rPr>
      <w:rFonts w:cs="Arial"/>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31486A26-8526-4D9B-863E-4D7239FF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19746A62-23DC-4ED0-BEC1-B7D7C1CC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OMB No. 0925-0046, Biographical Sketch Format Page</vt:lpstr>
      <vt:lpstr>OMB No. 0925-0046, Biographical Sketch Format Page</vt:lpstr>
    </vt:vector>
  </TitlesOfParts>
  <Company>DHHS/PHS/NIH</Company>
  <LinksUpToDate>false</LinksUpToDate>
  <CharactersWithSpaces>3195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Elisa  Salomoni </cp:lastModifiedBy>
  <cp:revision>2</cp:revision>
  <cp:lastPrinted>2011-03-11T19:43:00Z</cp:lastPrinted>
  <dcterms:created xsi:type="dcterms:W3CDTF">2023-09-07T11:20:00Z</dcterms:created>
  <dcterms:modified xsi:type="dcterms:W3CDTF">2023-09-07T11:20:00Z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